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4" w:rsidRPr="00C52079" w:rsidRDefault="003D0CB4" w:rsidP="003D0CB4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2079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2</w:t>
      </w: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 w:hanging="252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(търговското дружество или обединени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e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 xml:space="preserve"> или друга правна форма)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 по регистрация: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 / Булстат/ ЕГН: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Точен адрес за кореспонденция: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(държава, град, пощенски код, улица, №)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Факс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СПИСЪК НА ДОКУМЕНТИТЕ СЪДЪРЖАЩИ СЕ В ОФЕРТАТА</w:t>
      </w:r>
    </w:p>
    <w:p w:rsidR="00390527" w:rsidRDefault="003D0CB4" w:rsidP="00390527">
      <w:pPr>
        <w:ind w:right="-540"/>
        <w:jc w:val="center"/>
        <w:rPr>
          <w:rFonts w:ascii="Tahoma" w:hAnsi="Tahoma" w:cs="Tahoma"/>
          <w:b/>
          <w:color w:val="000000"/>
          <w:spacing w:val="2"/>
          <w:szCs w:val="24"/>
        </w:rPr>
      </w:pPr>
      <w:r w:rsidRPr="00C52079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УЧАСТИЕ В ПРОЦЕДУРА </w:t>
      </w:r>
      <w:r w:rsidR="00390527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ЧРЕЗ </w:t>
      </w:r>
      <w:r w:rsidR="00390527" w:rsidRPr="0058314A">
        <w:rPr>
          <w:rFonts w:ascii="Tahoma" w:hAnsi="Tahoma" w:cs="Tahoma"/>
          <w:b/>
          <w:szCs w:val="24"/>
        </w:rPr>
        <w:t>ПУБЛИЧНА ПОКАНА</w:t>
      </w:r>
      <w:r w:rsidR="00390527">
        <w:rPr>
          <w:rFonts w:ascii="Tahoma" w:hAnsi="Tahoma" w:cs="Tahoma"/>
          <w:b/>
          <w:szCs w:val="24"/>
        </w:rPr>
        <w:t xml:space="preserve"> </w:t>
      </w:r>
      <w:r w:rsidR="00390527" w:rsidRPr="0058314A">
        <w:rPr>
          <w:rFonts w:ascii="Tahoma" w:hAnsi="Tahoma" w:cs="Tahoma"/>
          <w:b/>
          <w:color w:val="000000"/>
          <w:spacing w:val="2"/>
          <w:szCs w:val="24"/>
        </w:rPr>
        <w:t xml:space="preserve">С ПРЕДМЕТ: </w:t>
      </w:r>
    </w:p>
    <w:p w:rsidR="002037B8" w:rsidRPr="0058314A" w:rsidRDefault="002037B8" w:rsidP="00390527">
      <w:pPr>
        <w:ind w:right="-540"/>
        <w:jc w:val="center"/>
        <w:rPr>
          <w:rFonts w:ascii="Tahoma" w:hAnsi="Tahoma" w:cs="Tahoma"/>
          <w:b/>
          <w:szCs w:val="24"/>
        </w:rPr>
      </w:pPr>
    </w:p>
    <w:p w:rsidR="003D0CB4" w:rsidRDefault="002037B8" w:rsidP="00390527">
      <w:pPr>
        <w:spacing w:line="288" w:lineRule="auto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349BC">
        <w:rPr>
          <w:rFonts w:ascii="Tahoma" w:hAnsi="Tahoma" w:cs="Tahoma"/>
          <w:b/>
          <w:sz w:val="22"/>
          <w:szCs w:val="22"/>
        </w:rPr>
        <w:t>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Pr="000349BC">
        <w:rPr>
          <w:rFonts w:ascii="Tahoma" w:hAnsi="Tahoma" w:cs="Tahoma"/>
          <w:b/>
          <w:sz w:val="22"/>
          <w:szCs w:val="22"/>
        </w:rPr>
        <w:t>VII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Pr="000349BC">
        <w:rPr>
          <w:rFonts w:ascii="Tahoma" w:hAnsi="Tahoma" w:cs="Tahoma"/>
          <w:b/>
          <w:sz w:val="22"/>
          <w:szCs w:val="22"/>
        </w:rPr>
        <w:t xml:space="preserve"> 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Pr="000349BC">
        <w:rPr>
          <w:rFonts w:ascii="Tahoma" w:hAnsi="Tahoma" w:cs="Tahoma"/>
          <w:b/>
          <w:sz w:val="22"/>
          <w:szCs w:val="22"/>
        </w:rPr>
        <w:t>”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</w:p>
    <w:p w:rsidR="002037B8" w:rsidRPr="00C52079" w:rsidRDefault="002037B8" w:rsidP="00390527">
      <w:pPr>
        <w:spacing w:line="288" w:lineRule="auto"/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379"/>
        <w:gridCol w:w="1978"/>
      </w:tblGrid>
      <w:tr w:rsidR="003D0CB4" w:rsidRPr="00C52079" w:rsidTr="00166D67">
        <w:trPr>
          <w:tblHeader/>
        </w:trPr>
        <w:tc>
          <w:tcPr>
            <w:tcW w:w="112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Приложение №</w:t>
            </w:r>
          </w:p>
        </w:tc>
        <w:tc>
          <w:tcPr>
            <w:tcW w:w="637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1978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</w:p>
          <w:p w:rsidR="003D0CB4" w:rsidRPr="00166D67" w:rsidRDefault="003D0CB4" w:rsidP="004C6B18">
            <w:pPr>
              <w:pStyle w:val="NoSpacing"/>
              <w:rPr>
                <w:i/>
                <w:sz w:val="20"/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/оригинал или заверено копие;</w:t>
            </w:r>
          </w:p>
          <w:p w:rsidR="003D0CB4" w:rsidRPr="00C52079" w:rsidRDefault="003D0CB4" w:rsidP="004C6B18">
            <w:pPr>
              <w:pStyle w:val="NoSpacing"/>
              <w:rPr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страница № в офертата/</w:t>
            </w:r>
          </w:p>
        </w:tc>
      </w:tr>
      <w:tr w:rsidR="003D0CB4" w:rsidRPr="00C52079" w:rsidTr="00166D67">
        <w:tc>
          <w:tcPr>
            <w:tcW w:w="94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3D0CB4" w:rsidRPr="00C52079" w:rsidRDefault="00275626" w:rsidP="00275626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Документи за подбор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Настоящият списък (оригинал, по образец</w:t>
            </w:r>
            <w:r w:rsidR="005C19C3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№ 2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5C19C3" w:rsidRPr="00C52079" w:rsidTr="00166D67">
        <w:tc>
          <w:tcPr>
            <w:tcW w:w="1129" w:type="dxa"/>
          </w:tcPr>
          <w:p w:rsidR="005C19C3" w:rsidRPr="00C52079" w:rsidRDefault="005C19C3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5C19C3" w:rsidRPr="00C52079" w:rsidRDefault="005C19C3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Оферта за участие (оригинал, по образец № 1)</w:t>
            </w:r>
          </w:p>
        </w:tc>
        <w:tc>
          <w:tcPr>
            <w:tcW w:w="1978" w:type="dxa"/>
          </w:tcPr>
          <w:p w:rsidR="005C19C3" w:rsidRPr="00C52079" w:rsidRDefault="005C19C3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Default="003D0CB4" w:rsidP="003D0CB4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Представяне на участника, включващо декларация по чл.</w:t>
            </w:r>
            <w:r w:rsidR="0039052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4</w:t>
            </w:r>
            <w:r w:rsidRPr="00C52079">
              <w:rPr>
                <w:rFonts w:ascii="Tahoma" w:hAnsi="Tahoma" w:cs="Tahoma"/>
                <w:sz w:val="22"/>
                <w:szCs w:val="22"/>
                <w:lang w:val="ru-RU"/>
              </w:rPr>
              <w:t>7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, ал.</w:t>
            </w:r>
            <w:r w:rsidRPr="00C5207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9 от ЗОП (оригинал, по образец № 3)</w:t>
            </w:r>
          </w:p>
          <w:p w:rsidR="00390527" w:rsidRPr="00C52079" w:rsidRDefault="00390527" w:rsidP="00390527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При </w:t>
            </w:r>
            <w:proofErr w:type="spellStart"/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>неп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осочване</w:t>
            </w:r>
            <w:proofErr w:type="spellEnd"/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 на ЕИК от Търговския регистър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– документ за актуално състояние или еквивалентен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166D67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Договор за обединение, подписан от лицата, включени в обединението (заверено копие)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0C7418">
              <w:rPr>
                <w:rFonts w:ascii="Tahoma" w:hAnsi="Tahoma" w:cs="Tahoma"/>
                <w:i/>
                <w:sz w:val="22"/>
                <w:szCs w:val="22"/>
                <w:lang w:val="bg-BG"/>
              </w:rPr>
              <w:t>когато участникът е обединение от физически и/или юридически лица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166D67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Нотариално заверено пълномощно на лицето</w:t>
            </w:r>
            <w:r w:rsidR="00390527">
              <w:rPr>
                <w:rFonts w:ascii="Tahoma" w:hAnsi="Tahoma" w:cs="Tahoma"/>
                <w:sz w:val="22"/>
                <w:szCs w:val="22"/>
                <w:lang w:val="bg-BG"/>
              </w:rPr>
              <w:t>,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подписващо офертата, упълномощено да представлява участника в процедурата (оригинал)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(когато не е подписана от представляващия участника)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за липса на свързаност с друг участник в съответствие с </w:t>
            </w:r>
            <w:hyperlink r:id="rId7" w:anchor="p18616911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55, ал. 7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ЗОП, както и за липса на обстоятелство по </w:t>
            </w:r>
            <w:hyperlink r:id="rId8" w:anchor="p18616855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8, ал. 8, т. 2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="00DE2231">
              <w:rPr>
                <w:rFonts w:ascii="Tahoma" w:hAnsi="Tahoma" w:cs="Tahoma"/>
                <w:sz w:val="22"/>
                <w:szCs w:val="22"/>
                <w:lang w:val="bg-BG"/>
              </w:rPr>
              <w:t>(оригинал, по образец № 4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275626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>Декларация по чл. 56, ал. 1, т. 12 от ЗОП за приемане условията на проекта на договор</w:t>
            </w: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(оригинал, образец № 5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Декларация/</w:t>
            </w:r>
            <w:proofErr w:type="spellStart"/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ии</w:t>
            </w:r>
            <w:proofErr w:type="spellEnd"/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за съгласие за участие като подизпълнител/и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(по образец № 6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 случаите, в които участникът ще ползва подизпълнител/и – за всеки поотделно/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Доказателства по чл. 51 от ЗОП за технически възможности и квалификация на участника:</w:t>
            </w:r>
            <w:r w:rsidR="00C52079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……..</w:t>
            </w:r>
          </w:p>
          <w:p w:rsidR="003D0CB4" w:rsidRPr="00C52079" w:rsidRDefault="003D0CB4" w:rsidP="00DE2231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(описват се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</w:t>
            </w:r>
            <w:r w:rsidR="00C52079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поотделно 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изискуемите документи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съгласно документацията за участие</w:t>
            </w:r>
            <w:r w:rsidR="000C7418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и </w:t>
            </w:r>
            <w:r w:rsidR="000C7418"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образците в Приложение</w:t>
            </w:r>
            <w:r w:rsidR="00AC5232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</w:t>
            </w:r>
            <w:r w:rsid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№</w:t>
            </w:r>
            <w:r w:rsidR="00DE2231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7</w:t>
            </w:r>
            <w:r w:rsidR="002037B8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и</w:t>
            </w:r>
            <w:r w:rsidR="00275626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8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Декларация по чл. 51а ЗОП за ангажираност на експерт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по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9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4C6B18" w:rsidRPr="00C52079" w:rsidTr="00166D67">
        <w:tc>
          <w:tcPr>
            <w:tcW w:w="1129" w:type="dxa"/>
          </w:tcPr>
          <w:p w:rsidR="004C6B18" w:rsidRPr="00C52079" w:rsidRDefault="004C6B1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4C6B18" w:rsidRPr="00C52079" w:rsidRDefault="004C6B18" w:rsidP="004C6B18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Документи за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bg-BG"/>
              </w:rPr>
              <w:t>разполагаемост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с ресурс/и на трето/и лице/а по чл. 51а ЗОП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в случаите, в които участникът ще ползва 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такива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4C6B18" w:rsidRPr="00C52079" w:rsidRDefault="004C6B1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3D0CB4" w:rsidP="00275626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 xml:space="preserve">                         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>Предложение за изпълнение на поръчката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Техническо предложение за изпълнение за поръчката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 </w:t>
            </w:r>
            <w:r w:rsidR="00481665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с обяснителна записка и календарен график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(оригинал, по образец № </w:t>
            </w:r>
            <w:r w:rsidR="002037B8">
              <w:rPr>
                <w:rFonts w:ascii="Tahoma" w:hAnsi="Tahoma" w:cs="Tahoma"/>
                <w:sz w:val="22"/>
                <w:szCs w:val="22"/>
                <w:lang w:val="bg-BG"/>
              </w:rPr>
              <w:t>10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) </w:t>
            </w:r>
          </w:p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275626" w:rsidP="00275626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Ценово предложение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Предлагана цена (оригинал, по образец № </w:t>
            </w:r>
            <w:r w:rsidR="002037B8">
              <w:rPr>
                <w:rFonts w:ascii="Tahoma" w:hAnsi="Tahoma" w:cs="Tahoma"/>
                <w:sz w:val="22"/>
                <w:szCs w:val="22"/>
                <w:lang w:val="bg-BG"/>
              </w:rPr>
              <w:t>11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  <w:p w:rsidR="003D0CB4" w:rsidRPr="00166D67" w:rsidRDefault="00C52079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Количествено-стойностна сметка </w:t>
            </w:r>
            <w:r w:rsidR="00BA2683">
              <w:rPr>
                <w:rFonts w:ascii="Tahoma" w:hAnsi="Tahoma" w:cs="Tahoma"/>
                <w:sz w:val="22"/>
                <w:szCs w:val="22"/>
                <w:lang w:val="bg-BG"/>
              </w:rPr>
              <w:t>(оригинал, образец№</w:t>
            </w:r>
            <w:r w:rsidR="002037B8">
              <w:rPr>
                <w:rFonts w:ascii="Tahoma" w:hAnsi="Tahoma" w:cs="Tahoma"/>
                <w:sz w:val="22"/>
                <w:szCs w:val="22"/>
                <w:lang w:val="bg-BG"/>
              </w:rPr>
              <w:t>11</w:t>
            </w:r>
            <w:bookmarkStart w:id="0" w:name="_GoBack"/>
            <w:bookmarkEnd w:id="0"/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А)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C52079" w:rsidRDefault="009A6671">
      <w:pPr>
        <w:rPr>
          <w:rFonts w:ascii="Tahoma" w:hAnsi="Tahoma" w:cs="Tahoma"/>
          <w:sz w:val="22"/>
          <w:szCs w:val="22"/>
        </w:rPr>
      </w:pPr>
    </w:p>
    <w:sectPr w:rsidR="009A6671" w:rsidRPr="00C520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79" w:rsidRDefault="00C52079" w:rsidP="00C52079">
      <w:r>
        <w:separator/>
      </w:r>
    </w:p>
  </w:endnote>
  <w:endnote w:type="continuationSeparator" w:id="0">
    <w:p w:rsidR="00C52079" w:rsidRDefault="00C52079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9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4C6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7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79" w:rsidRDefault="00C52079" w:rsidP="00C52079">
      <w:r>
        <w:separator/>
      </w:r>
    </w:p>
  </w:footnote>
  <w:footnote w:type="continuationSeparator" w:id="0">
    <w:p w:rsidR="00C52079" w:rsidRDefault="00C52079" w:rsidP="00C5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5C5"/>
    <w:multiLevelType w:val="hybridMultilevel"/>
    <w:tmpl w:val="EFC86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A"/>
    <w:rsid w:val="000C7418"/>
    <w:rsid w:val="00166D67"/>
    <w:rsid w:val="00193FCA"/>
    <w:rsid w:val="002037B8"/>
    <w:rsid w:val="00275626"/>
    <w:rsid w:val="002845AA"/>
    <w:rsid w:val="00390527"/>
    <w:rsid w:val="003D0CB4"/>
    <w:rsid w:val="00481665"/>
    <w:rsid w:val="004C6B18"/>
    <w:rsid w:val="005C19C3"/>
    <w:rsid w:val="009A6671"/>
    <w:rsid w:val="009C3777"/>
    <w:rsid w:val="009D4038"/>
    <w:rsid w:val="00AC5232"/>
    <w:rsid w:val="00BA2683"/>
    <w:rsid w:val="00C52079"/>
    <w:rsid w:val="00CB663F"/>
    <w:rsid w:val="00D475BC"/>
    <w:rsid w:val="00DD1316"/>
    <w:rsid w:val="00D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CE0E-2B6E-4D4A-9CD2-7F2E747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9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5</cp:revision>
  <dcterms:created xsi:type="dcterms:W3CDTF">2015-07-02T16:17:00Z</dcterms:created>
  <dcterms:modified xsi:type="dcterms:W3CDTF">2015-08-28T07:56:00Z</dcterms:modified>
</cp:coreProperties>
</file>